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2BC" w:rsidRDefault="007A64C2">
      <w:pPr>
        <w:shd w:val="clear" w:color="auto" w:fill="FFFFFF"/>
        <w:tabs>
          <w:tab w:val="left" w:pos="567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Додаток</w:t>
      </w:r>
    </w:p>
    <w:p w:rsidR="006D12BC" w:rsidRDefault="00FF3085">
      <w:pPr>
        <w:shd w:val="clear" w:color="auto" w:fill="FFFFFF"/>
        <w:tabs>
          <w:tab w:val="left" w:pos="5670"/>
          <w:tab w:val="left" w:pos="5812"/>
        </w:tabs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 рішення 37</w:t>
      </w:r>
      <w:r w:rsidR="007A64C2">
        <w:rPr>
          <w:rFonts w:ascii="Times New Roman" w:eastAsia="Times New Roman" w:hAnsi="Times New Roman" w:cs="Times New Roman"/>
          <w:sz w:val="28"/>
          <w:szCs w:val="28"/>
        </w:rPr>
        <w:t xml:space="preserve"> сесії Сквирської міської ради VIII скликання «Про прийняття земельних ділянок у комунальну власність Сквирської міської територіальної громади»</w:t>
      </w:r>
    </w:p>
    <w:p w:rsidR="006D12BC" w:rsidRDefault="00FF3085">
      <w:pPr>
        <w:spacing w:after="0" w:line="240" w:lineRule="auto"/>
        <w:ind w:left="4956" w:firstLine="707"/>
      </w:pPr>
      <w:r>
        <w:rPr>
          <w:rFonts w:ascii="Times New Roman" w:eastAsia="Times New Roman" w:hAnsi="Times New Roman" w:cs="Times New Roman"/>
          <w:sz w:val="28"/>
          <w:szCs w:val="28"/>
        </w:rPr>
        <w:t>від 27</w:t>
      </w:r>
      <w:r w:rsidR="007A64C2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7.2023 №              </w:t>
      </w:r>
      <w:r w:rsidR="007A64C2">
        <w:rPr>
          <w:rFonts w:ascii="Times New Roman" w:eastAsia="Times New Roman" w:hAnsi="Times New Roman" w:cs="Times New Roman"/>
          <w:sz w:val="28"/>
          <w:szCs w:val="28"/>
        </w:rPr>
        <w:t>VIII</w:t>
      </w:r>
    </w:p>
    <w:p w:rsidR="006D12BC" w:rsidRDefault="006D12BC"/>
    <w:tbl>
      <w:tblPr>
        <w:tblStyle w:val="a9"/>
        <w:tblW w:w="9675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655"/>
        <w:gridCol w:w="2721"/>
        <w:gridCol w:w="2699"/>
        <w:gridCol w:w="1128"/>
        <w:gridCol w:w="2472"/>
      </w:tblGrid>
      <w:tr w:rsidR="006D12BC">
        <w:trPr>
          <w:trHeight w:val="157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 З/П</w:t>
            </w:r>
          </w:p>
        </w:tc>
        <w:tc>
          <w:tcPr>
            <w:tcW w:w="2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Кадастровий номер земельної ділянки</w:t>
            </w:r>
          </w:p>
        </w:tc>
        <w:tc>
          <w:tcPr>
            <w:tcW w:w="2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Місцезнаходження земельної ділянки</w:t>
            </w: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 земельної ділянки, га</w:t>
            </w:r>
          </w:p>
        </w:tc>
        <w:tc>
          <w:tcPr>
            <w:tcW w:w="2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Цільове призначення земельної ділянки</w:t>
            </w:r>
          </w:p>
        </w:tc>
      </w:tr>
      <w:tr w:rsidR="006D12BC">
        <w:trPr>
          <w:trHeight w:val="247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D12BC">
        <w:trPr>
          <w:trHeight w:val="786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8127AE" w:rsidP="0090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3224010100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:01</w:t>
            </w:r>
            <w:r w:rsidR="00900E3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  <w:r w:rsidR="00900E3F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Сквирська міська територіальна громада</w:t>
            </w:r>
          </w:p>
          <w:p w:rsidR="006D12BC" w:rsidRDefault="0090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м. Сквира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Білоцерківського району Київської області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54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0,0706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543034" w:rsidP="0054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03.10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D12BC">
        <w:trPr>
          <w:trHeight w:val="1214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8E3CEE" w:rsidP="008E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32240101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00:0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Сквирська міська територіальна громада</w:t>
            </w:r>
          </w:p>
          <w:p w:rsidR="006D12BC" w:rsidRDefault="006F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 Сквира 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Білоцерківського району Київської області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F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3,2428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6F3C5A" w:rsidP="006F3C5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.07 </w:t>
            </w:r>
          </w:p>
        </w:tc>
      </w:tr>
      <w:tr w:rsidR="006D12BC">
        <w:trPr>
          <w:trHeight w:val="786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C04CA6" w:rsidP="00C0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3224010100:04:007:0100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Сквирська міська територіальна громада</w:t>
            </w:r>
          </w:p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Білоцерківського району Київської області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C04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5,9000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902EB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01.07</w:t>
            </w:r>
          </w:p>
        </w:tc>
      </w:tr>
      <w:tr w:rsidR="006D12BC">
        <w:trPr>
          <w:trHeight w:val="786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902EB3" w:rsidP="0090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3224081801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Сквирська міська територіальна громада</w:t>
            </w:r>
          </w:p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Білоцерківського району Київської області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D57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2,7797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D5724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01.07</w:t>
            </w:r>
          </w:p>
        </w:tc>
      </w:tr>
      <w:tr w:rsidR="006D12BC">
        <w:trPr>
          <w:trHeight w:val="786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CB0C4D" w:rsidP="0032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32240862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00:0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 w:rsidR="00322E9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  <w:r w:rsidR="00322E9B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Сквирська міська територіальна громада</w:t>
            </w:r>
          </w:p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(за межами с. </w:t>
            </w:r>
            <w:proofErr w:type="spellStart"/>
            <w:r w:rsidR="00322E9B">
              <w:rPr>
                <w:rFonts w:ascii="Times New Roman" w:eastAsia="Times New Roman" w:hAnsi="Times New Roman" w:cs="Times New Roman"/>
                <w:sz w:val="20"/>
                <w:szCs w:val="20"/>
              </w:rPr>
              <w:t>Рогізна</w:t>
            </w:r>
            <w:proofErr w:type="spellEnd"/>
            <w:r w:rsidR="00322E9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Білоцерківського району Київської області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322E9B" w:rsidP="0032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19,00</w:t>
            </w:r>
            <w:r w:rsidR="00B1668C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B1668C" w:rsidP="00B1668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</w:t>
            </w:r>
            <w:r w:rsidR="00484EB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</w:tr>
      <w:tr w:rsidR="006D12BC">
        <w:trPr>
          <w:trHeight w:val="78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8E1811" w:rsidP="008E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3224086200:05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2:0019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Сквирська міська територіальна громада</w:t>
            </w:r>
          </w:p>
          <w:p w:rsidR="008E1811" w:rsidRDefault="008E1811" w:rsidP="008E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(за межами 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Рогізна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Білоцерківського району Київської області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B1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20,0000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484EB3">
            <w:pPr>
              <w:jc w:val="center"/>
            </w:pPr>
            <w:r>
              <w:t>01.01</w:t>
            </w:r>
          </w:p>
        </w:tc>
      </w:tr>
      <w:tr w:rsidR="006D12BC">
        <w:trPr>
          <w:trHeight w:val="78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F1252B" w:rsidP="00F12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32240882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9:00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Сквирська міська територіальна громада</w:t>
            </w:r>
          </w:p>
          <w:p w:rsidR="006D12BC" w:rsidRDefault="00F1252B" w:rsidP="008E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Шамраївка</w:t>
            </w:r>
            <w:proofErr w:type="spellEnd"/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Білоцерківського району Київської області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F12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0,1327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8A46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02.01</w:t>
            </w:r>
          </w:p>
        </w:tc>
      </w:tr>
      <w:tr w:rsidR="006D12BC">
        <w:trPr>
          <w:trHeight w:val="78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8A4656" w:rsidP="008A4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3224088602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Сквирська міська територіальна громада</w:t>
            </w:r>
          </w:p>
          <w:p w:rsidR="006D12BC" w:rsidRDefault="000B7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Токарівка</w:t>
            </w:r>
            <w:proofErr w:type="spellEnd"/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Білоцерківського району Київської області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0B7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0,3295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0B765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01.03</w:t>
            </w:r>
          </w:p>
        </w:tc>
      </w:tr>
      <w:tr w:rsidR="006D12BC">
        <w:trPr>
          <w:trHeight w:val="78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94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3224088602:02:021:0019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Сквирська міська територіальна громада</w:t>
            </w:r>
          </w:p>
          <w:p w:rsidR="006D12BC" w:rsidRDefault="0094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Токарівка</w:t>
            </w:r>
            <w:proofErr w:type="spellEnd"/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Білоцерківського району Київської області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94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0,2500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F45C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02.01</w:t>
            </w:r>
          </w:p>
        </w:tc>
      </w:tr>
      <w:tr w:rsidR="006D12BC" w:rsidTr="003A46D5">
        <w:trPr>
          <w:trHeight w:val="126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B71DB7" w:rsidP="00B7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32240849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A64C2">
              <w:rPr>
                <w:rFonts w:ascii="Times New Roman" w:eastAsia="Times New Roman" w:hAnsi="Times New Roman" w:cs="Times New Roman"/>
                <w:sz w:val="20"/>
                <w:szCs w:val="20"/>
              </w:rPr>
              <w:t>:0001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Сквирська міська територіальна громада</w:t>
            </w:r>
          </w:p>
          <w:p w:rsidR="006D12BC" w:rsidRDefault="00B71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(за межами 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Мовчанівка</w:t>
            </w:r>
            <w:proofErr w:type="spellEnd"/>
            <w:r w:rsidR="00D6601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6D12BC" w:rsidRDefault="007A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Білоцерківського району Київської області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D66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18,1418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7A64C2" w:rsidP="00D660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10.07 </w:t>
            </w:r>
          </w:p>
        </w:tc>
      </w:tr>
      <w:tr w:rsidR="006D12BC">
        <w:trPr>
          <w:trHeight w:val="78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6D12B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BC">
        <w:trPr>
          <w:trHeight w:val="78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6D12B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BC">
        <w:trPr>
          <w:trHeight w:val="1287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6D12B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BC">
        <w:trPr>
          <w:trHeight w:val="78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12BC" w:rsidRDefault="006D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12BC" w:rsidRDefault="006D12B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_heading=h.30j0zll" w:colFirst="0" w:colLast="0"/>
            <w:bookmarkEnd w:id="2"/>
          </w:p>
        </w:tc>
      </w:tr>
    </w:tbl>
    <w:p w:rsidR="006D12BC" w:rsidRDefault="006D12BC"/>
    <w:p w:rsidR="006D12BC" w:rsidRDefault="007A64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Начальниця відділу з питань</w:t>
      </w:r>
    </w:p>
    <w:p w:rsidR="006D12BC" w:rsidRDefault="007A64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земельних ресурсів та кадастру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Людмила ПАНІМАТЧЕНКО</w:t>
      </w:r>
    </w:p>
    <w:sectPr w:rsidR="006D12BC">
      <w:pgSz w:w="11906" w:h="16838"/>
      <w:pgMar w:top="992" w:right="566" w:bottom="850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2BC"/>
    <w:rsid w:val="000B7654"/>
    <w:rsid w:val="002708FB"/>
    <w:rsid w:val="00322E9B"/>
    <w:rsid w:val="003A46D5"/>
    <w:rsid w:val="00484EB3"/>
    <w:rsid w:val="00543034"/>
    <w:rsid w:val="006D12BC"/>
    <w:rsid w:val="006F3C5A"/>
    <w:rsid w:val="007A64C2"/>
    <w:rsid w:val="008127AE"/>
    <w:rsid w:val="008A4656"/>
    <w:rsid w:val="008E1811"/>
    <w:rsid w:val="008E3CEE"/>
    <w:rsid w:val="00900E3F"/>
    <w:rsid w:val="00902EB3"/>
    <w:rsid w:val="009439B3"/>
    <w:rsid w:val="0098154C"/>
    <w:rsid w:val="00B1668C"/>
    <w:rsid w:val="00B71DB7"/>
    <w:rsid w:val="00C04CA6"/>
    <w:rsid w:val="00CB0C4D"/>
    <w:rsid w:val="00D57246"/>
    <w:rsid w:val="00D66019"/>
    <w:rsid w:val="00F1252B"/>
    <w:rsid w:val="00F45C9D"/>
    <w:rsid w:val="00FF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E9AE16-784C-4D8F-BC27-DA8C055D9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line number"/>
    <w:basedOn w:val="a0"/>
    <w:uiPriority w:val="99"/>
    <w:semiHidden/>
    <w:unhideWhenUsed/>
    <w:rsid w:val="00454D94"/>
  </w:style>
  <w:style w:type="paragraph" w:styleId="a5">
    <w:name w:val="Balloon Text"/>
    <w:basedOn w:val="a"/>
    <w:link w:val="a6"/>
    <w:uiPriority w:val="99"/>
    <w:semiHidden/>
    <w:unhideWhenUsed/>
    <w:rsid w:val="00DA3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35BE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xOT9VPhsJZraHhFE9azsEweeIlw==">AMUW2mUtvUu/334QzbEBeL53+T0PsQ/WUCMEXTCjjJgrwZWVfjk95cSyFmCFtbEteBypStXl3cVstOTWf3bXt9cE9PNZruXYhHmInA+5glSFf62QAhWBr64GWkV5iLM34J5M9yD7HcKXUm3nDnubRQFQPX5MpORxaw==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1154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2023-07-20T21:01:00Z</dcterms:created>
  <dcterms:modified xsi:type="dcterms:W3CDTF">2023-07-21T09:11:00Z</dcterms:modified>
</cp:coreProperties>
</file>